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07" w:rsidRDefault="008D4C07">
      <w:pPr>
        <w:pStyle w:val="ConsPlusNormal"/>
        <w:outlineLvl w:val="0"/>
      </w:pPr>
    </w:p>
    <w:p w:rsidR="008D4C07" w:rsidRDefault="008D4C07">
      <w:pPr>
        <w:pStyle w:val="ConsPlusTitle"/>
        <w:jc w:val="center"/>
        <w:outlineLvl w:val="0"/>
      </w:pPr>
      <w:r>
        <w:t>РЕГИОНАЛЬНАЯ ЭНЕРГЕТИЧЕСКАЯ КОМИССИЯ КЕМЕРОВСКОЙ ОБЛАСТИ</w:t>
      </w:r>
    </w:p>
    <w:p w:rsidR="008D4C07" w:rsidRDefault="008D4C07">
      <w:pPr>
        <w:pStyle w:val="ConsPlusTitle"/>
        <w:jc w:val="center"/>
      </w:pPr>
    </w:p>
    <w:p w:rsidR="008D4C07" w:rsidRDefault="008D4C07">
      <w:pPr>
        <w:pStyle w:val="ConsPlusTitle"/>
        <w:jc w:val="center"/>
      </w:pPr>
      <w:r>
        <w:t>ПОСТАНОВЛЕНИЕ</w:t>
      </w:r>
    </w:p>
    <w:p w:rsidR="008D4C07" w:rsidRDefault="008D4C07">
      <w:pPr>
        <w:pStyle w:val="ConsPlusTitle"/>
        <w:jc w:val="center"/>
      </w:pPr>
      <w:r>
        <w:t>от 18 марта 2016 г. N 21</w:t>
      </w:r>
    </w:p>
    <w:p w:rsidR="008D4C07" w:rsidRDefault="008D4C07">
      <w:pPr>
        <w:pStyle w:val="ConsPlusTitle"/>
        <w:jc w:val="center"/>
      </w:pPr>
    </w:p>
    <w:p w:rsidR="008D4C07" w:rsidRDefault="008D4C07">
      <w:pPr>
        <w:pStyle w:val="ConsPlusTitle"/>
        <w:jc w:val="center"/>
      </w:pPr>
      <w:r>
        <w:t>ОБ УСТАНОВЛЕНИИ ТАРИФОВ НА СОЦИАЛЬНЫЕ УСЛУГИ НА ОСНОВАНИИ</w:t>
      </w:r>
    </w:p>
    <w:p w:rsidR="008D4C07" w:rsidRDefault="008D4C07">
      <w:pPr>
        <w:pStyle w:val="ConsPlusTitle"/>
        <w:jc w:val="center"/>
      </w:pPr>
      <w:r>
        <w:t>ПОДУШЕВЫХ НОРМАТИВОВ ФИНАНСИРОВАНИЯ СОЦИАЛЬНЫХ УСЛУГ,</w:t>
      </w:r>
    </w:p>
    <w:p w:rsidR="008D4C07" w:rsidRDefault="008D4C07">
      <w:pPr>
        <w:pStyle w:val="ConsPlusTitle"/>
        <w:jc w:val="center"/>
      </w:pPr>
      <w:proofErr w:type="gramStart"/>
      <w:r>
        <w:t>ПРЕДОСТАВЛЯЕМЫЕ</w:t>
      </w:r>
      <w:proofErr w:type="gramEnd"/>
      <w:r>
        <w:t xml:space="preserve"> ПОСТАВЩИКАМИ СОЦИАЛЬНЫХ УСЛУГ НА ДОМУ</w:t>
      </w:r>
    </w:p>
    <w:p w:rsidR="008D4C07" w:rsidRDefault="008D4C07">
      <w:pPr>
        <w:pStyle w:val="ConsPlusTitle"/>
        <w:jc w:val="center"/>
      </w:pPr>
      <w:r>
        <w:t>И В ПОЛУСТАЦИОНАРНОЙ ФОРМЕ СОЦИАЛЬНОГО ОБСЛУЖИВАНИЯ</w:t>
      </w:r>
    </w:p>
    <w:p w:rsidR="008D4C07" w:rsidRDefault="008D4C07">
      <w:pPr>
        <w:pStyle w:val="ConsPlusTitle"/>
        <w:jc w:val="center"/>
      </w:pPr>
      <w:r>
        <w:t>В КЕМЕРОВСКОЙ ОБЛАСТИ</w:t>
      </w:r>
    </w:p>
    <w:p w:rsidR="008D4C07" w:rsidRDefault="008D4C07">
      <w:pPr>
        <w:pStyle w:val="ConsPlusNormal"/>
        <w:ind w:firstLine="540"/>
        <w:jc w:val="both"/>
      </w:pPr>
    </w:p>
    <w:p w:rsidR="008D4C07" w:rsidRDefault="008D4C07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07.03.95 N 239 "О мерах по упорядочению государственного регулирования цен (тарифов)", постановлениями Коллегии Администрации Кемеровской области от 06.09.2013 </w:t>
      </w:r>
      <w:hyperlink r:id="rId6" w:history="1">
        <w:r>
          <w:rPr>
            <w:color w:val="0000FF"/>
          </w:rPr>
          <w:t>N 371</w:t>
        </w:r>
      </w:hyperlink>
      <w:r>
        <w:t xml:space="preserve"> "Об утверждении Положения о региональной энергетической комиссии Кемеровской области", от 19.02.2016 </w:t>
      </w:r>
      <w:hyperlink r:id="rId7" w:history="1">
        <w:r>
          <w:rPr>
            <w:color w:val="0000FF"/>
          </w:rPr>
          <w:t>N 54</w:t>
        </w:r>
      </w:hyperlink>
      <w:r>
        <w:t xml:space="preserve"> "О внесении изменений в постановление Коллегии Администрации</w:t>
      </w:r>
      <w:proofErr w:type="gramEnd"/>
      <w:r>
        <w:t xml:space="preserve"> Кемеровской области от 22.12.2014 N 515 "Об утверждении порядков предоставления социальных услуг на дому,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и срочных социальных услуг", региональная энергетическая комиссия Кемеровской области постановляет:</w:t>
      </w:r>
    </w:p>
    <w:p w:rsidR="008D4C07" w:rsidRDefault="008D4C07">
      <w:pPr>
        <w:pStyle w:val="ConsPlusNormal"/>
        <w:spacing w:before="200"/>
        <w:ind w:firstLine="540"/>
        <w:jc w:val="both"/>
      </w:pPr>
      <w:r>
        <w:t xml:space="preserve">1. Установить с 01.04.2016 тарифы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предоставляемые поставщиками социальных услуг в Кемеровской области:</w:t>
      </w:r>
    </w:p>
    <w:p w:rsidR="008D4C07" w:rsidRDefault="008D4C07">
      <w:pPr>
        <w:pStyle w:val="ConsPlusNormal"/>
        <w:spacing w:before="200"/>
        <w:ind w:firstLine="540"/>
        <w:jc w:val="both"/>
      </w:pPr>
      <w:r>
        <w:t xml:space="preserve">1.1. В форме социального обслуживания на дому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8D4C07" w:rsidRDefault="008D4C07">
      <w:pPr>
        <w:pStyle w:val="ConsPlusNormal"/>
        <w:spacing w:before="200"/>
        <w:ind w:firstLine="540"/>
        <w:jc w:val="both"/>
      </w:pPr>
      <w:r>
        <w:t xml:space="preserve">1.2.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согласно </w:t>
      </w:r>
      <w:hyperlink w:anchor="P266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8D4C07" w:rsidRDefault="008D4C0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Кемеровской области от 18.06.2013 N 63 "Об установлении тарифов на социальные услуги".</w:t>
      </w:r>
    </w:p>
    <w:p w:rsidR="008D4C07" w:rsidRDefault="008D4C07">
      <w:pPr>
        <w:pStyle w:val="ConsPlusNormal"/>
        <w:spacing w:before="200"/>
        <w:ind w:firstLine="540"/>
        <w:jc w:val="both"/>
      </w:pPr>
      <w:r>
        <w:t>3. Опубликовать настоящее постановление на сайте "Электронный бюллетень региональной энергетической комиссии Кемеровской области".</w:t>
      </w:r>
    </w:p>
    <w:p w:rsidR="008D4C07" w:rsidRDefault="008D4C07">
      <w:pPr>
        <w:pStyle w:val="ConsPlusNormal"/>
        <w:spacing w:before="200"/>
        <w:ind w:firstLine="540"/>
        <w:jc w:val="both"/>
      </w:pPr>
      <w:r>
        <w:t>4. Настоящее постановление вступает в силу через 10 дней после дня официального опубликования.</w:t>
      </w: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8D4C07" w:rsidRDefault="008D4C07">
      <w:pPr>
        <w:pStyle w:val="ConsPlusNormal"/>
        <w:jc w:val="right"/>
      </w:pPr>
      <w:r>
        <w:t>энергетической комиссии</w:t>
      </w:r>
    </w:p>
    <w:p w:rsidR="008D4C07" w:rsidRDefault="008D4C07">
      <w:pPr>
        <w:pStyle w:val="ConsPlusNormal"/>
        <w:jc w:val="right"/>
      </w:pPr>
      <w:r>
        <w:t>Кемеровской области</w:t>
      </w:r>
    </w:p>
    <w:p w:rsidR="008D4C07" w:rsidRDefault="008D4C07">
      <w:pPr>
        <w:pStyle w:val="ConsPlusNormal"/>
        <w:jc w:val="right"/>
      </w:pPr>
      <w:r>
        <w:t>Д.В.МАЛЮТА</w:t>
      </w: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right"/>
        <w:outlineLvl w:val="0"/>
      </w:pPr>
      <w:r>
        <w:t>Приложение N 1</w:t>
      </w:r>
    </w:p>
    <w:p w:rsidR="008D4C07" w:rsidRDefault="008D4C07">
      <w:pPr>
        <w:pStyle w:val="ConsPlusNormal"/>
        <w:jc w:val="right"/>
      </w:pPr>
      <w:r>
        <w:t>к постановлению РЭК</w:t>
      </w:r>
    </w:p>
    <w:p w:rsidR="008D4C07" w:rsidRDefault="008D4C07">
      <w:pPr>
        <w:pStyle w:val="ConsPlusNormal"/>
        <w:jc w:val="right"/>
      </w:pPr>
      <w:r>
        <w:t>Кемеровской области</w:t>
      </w:r>
    </w:p>
    <w:p w:rsidR="008D4C07" w:rsidRDefault="008D4C07">
      <w:pPr>
        <w:pStyle w:val="ConsPlusNormal"/>
        <w:jc w:val="right"/>
      </w:pPr>
      <w:r>
        <w:t>от 18 марта 2016 г. N 21</w:t>
      </w: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Title"/>
        <w:jc w:val="center"/>
      </w:pPr>
      <w:bookmarkStart w:id="0" w:name="P34"/>
      <w:bookmarkEnd w:id="0"/>
      <w:r>
        <w:t>ТАРИФЫ</w:t>
      </w:r>
    </w:p>
    <w:p w:rsidR="008D4C07" w:rsidRDefault="008D4C07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8D4C07" w:rsidRDefault="008D4C07">
      <w:pPr>
        <w:pStyle w:val="ConsPlusTitle"/>
        <w:jc w:val="center"/>
      </w:pPr>
      <w:r>
        <w:t>ФИНАНСИРОВАНИЯ СОЦИАЛЬНЫХ УСЛУГ, ПРЕДОСТАВЛЯЕМЫЕ</w:t>
      </w:r>
    </w:p>
    <w:p w:rsidR="008D4C07" w:rsidRDefault="008D4C07">
      <w:pPr>
        <w:pStyle w:val="ConsPlusTitle"/>
        <w:jc w:val="center"/>
      </w:pPr>
      <w:r>
        <w:t xml:space="preserve">ПОСТАВЩИКАМИ СОЦИАЛЬНЫХ УСЛУГ В ФОРМЕ </w:t>
      </w:r>
      <w:proofErr w:type="gramStart"/>
      <w:r>
        <w:t>СОЦИАЛЬНОГО</w:t>
      </w:r>
      <w:proofErr w:type="gramEnd"/>
    </w:p>
    <w:p w:rsidR="008D4C07" w:rsidRDefault="008D4C07">
      <w:pPr>
        <w:pStyle w:val="ConsPlusTitle"/>
        <w:jc w:val="center"/>
      </w:pPr>
      <w:r>
        <w:t>ОБСЛУЖИВАНИЯ НА ДОМУ В КЕМЕРОВСКОЙ ОБЛАСТИ</w:t>
      </w:r>
    </w:p>
    <w:p w:rsidR="008D4C07" w:rsidRDefault="008D4C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860"/>
        <w:gridCol w:w="1304"/>
      </w:tblGrid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Тариф, руб./услуга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</w:t>
            </w:r>
          </w:p>
        </w:tc>
      </w:tr>
      <w:tr w:rsidR="008D4C07">
        <w:tc>
          <w:tcPr>
            <w:tcW w:w="8958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покупка и доставка продуктов питания в пределах района проживания получателя услуг (до 7 кг за одно посещение)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6,00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доставка горячих обедов из столовой в пределах района проживания получателя услуг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6,00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покупка и доставка на дом промышленных товаров в пределах района проживания получателя услуг (до 7 кг за одно посещение)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6,00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доставка средств реабилитации, изделий медицинского назначения, средств ухода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9,50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both"/>
            </w:pPr>
            <w:r>
              <w:t>содействие в обеспечении книгами, журналами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6,00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в организации предоставления услуг другими предприятиями и организациями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6,90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5,20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3,80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7,20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кормление ослабленных получателей социальных услуг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2,90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разогрев и подача пищи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2,30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3,40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(или) обратная их доставка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6,90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в обеспечении топливом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6,90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both"/>
            </w:pPr>
            <w:r>
              <w:t>сортировка и складирование угля в ведро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1,40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доставка дров (до 7 кг.)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1,40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доставка угля (1 ведро)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1,20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растопка печи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2,30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1.8.6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both"/>
            </w:pPr>
            <w:r>
              <w:t>очистка топки от золы</w:t>
            </w:r>
          </w:p>
        </w:tc>
        <w:tc>
          <w:tcPr>
            <w:tcW w:w="1304" w:type="dxa"/>
          </w:tcPr>
          <w:p w:rsidR="008D4C07" w:rsidRDefault="008D4C07">
            <w:pPr>
              <w:pStyle w:val="ConsPlusNormal"/>
              <w:jc w:val="center"/>
            </w:pPr>
            <w:r>
              <w:t>2,30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1.8.7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вынос золы (1 ведро)</w:t>
            </w:r>
          </w:p>
        </w:tc>
        <w:tc>
          <w:tcPr>
            <w:tcW w:w="1304" w:type="dxa"/>
          </w:tcPr>
          <w:p w:rsidR="008D4C07" w:rsidRDefault="008D4C07">
            <w:pPr>
              <w:pStyle w:val="ConsPlusNormal"/>
              <w:jc w:val="center"/>
            </w:pPr>
            <w:r>
              <w:t>1,40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1.8.8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доставка воды (до 30 литров в одно посещение)</w:t>
            </w:r>
          </w:p>
        </w:tc>
        <w:tc>
          <w:tcPr>
            <w:tcW w:w="1304" w:type="dxa"/>
          </w:tcPr>
          <w:p w:rsidR="008D4C07" w:rsidRDefault="008D4C07">
            <w:pPr>
              <w:pStyle w:val="ConsPlusNormal"/>
              <w:jc w:val="center"/>
            </w:pPr>
            <w:r>
              <w:t>2,10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10,30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влажная очистка мебели от пыли (0,5 часа)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3,40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вынос мусора (1 ведро)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1,50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очистка от пыли полов, стен, мебели пылесосом (веником) (0,5 часа)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3,40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Предоставление санитарно - гигиенических услуг лицам, не способным по состоянию здоровья самостоятельно осуществлять за собой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обтирание, обмывание получателя социальных услуг, причесывание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5,20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both"/>
            </w:pPr>
            <w:r>
              <w:t>смена постельного и (или) нательного белья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2,30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both"/>
            </w:pPr>
            <w:r>
              <w:t>помощь в пользовании туалетом, судном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1,50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both"/>
            </w:pPr>
            <w:r>
              <w:t>вынос судна и его санобработка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2,60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both"/>
            </w:pPr>
            <w:r>
              <w:t>мытье рук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1,40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1.11.6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both"/>
            </w:pPr>
            <w:r>
              <w:t>мытье ног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2,20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1.11.7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  <w:jc w:val="both"/>
            </w:pPr>
            <w:r>
              <w:t>мытье лица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1.11.8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мытье головы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2,90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>Содействие в организации ритуальных услуг (при отсутств</w:t>
            </w:r>
            <w:proofErr w:type="gramStart"/>
            <w:r>
              <w:t>ии у у</w:t>
            </w:r>
            <w:proofErr w:type="gramEnd"/>
            <w:r>
              <w:t>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27,50</w:t>
            </w:r>
          </w:p>
        </w:tc>
      </w:tr>
      <w:tr w:rsidR="008D4C07">
        <w:tc>
          <w:tcPr>
            <w:tcW w:w="8958" w:type="dxa"/>
            <w:gridSpan w:val="3"/>
          </w:tcPr>
          <w:p w:rsidR="008D4C07" w:rsidRDefault="008D4C07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Выполнение медицинских процедур по назначению лечащего врача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забор и сдача анализов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6,90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содействие в обеспечении лекарственными препаратами по заключению врачей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5,20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прогулка с получателем услуги на свежем воздухе (1 час)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7,60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содействие в проведении индивидуальной реабилитации (выслушивание, беседа)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3,40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оказание квалифицированной психологической помощи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4,30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>содействие в своевременном приеме лекарственных препаратов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1,70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>Содействие в получении помощи лечебно-профилактических учреждений и проведении медико-социальной экспертизы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 xml:space="preserve">посещение лечебно-профилактического учреждения без гражданина (в </w:t>
            </w:r>
            <w:r>
              <w:lastRenderedPageBreak/>
              <w:t>пределах населенного пункта)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lastRenderedPageBreak/>
              <w:t>6,90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lastRenderedPageBreak/>
              <w:t>2.4.2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сопровождение гражданина на прием к специалисту (в пределах населенного пункта) (1 час)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7,60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посещение в стационарных учреждениях здравоохранения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6,90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в госпитализации и сопровождение на госпитализацию и (или) обратно (в пределах населенного пункта)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7,60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10,30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8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в получении путевки на санаторно-курортное лечение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6,90</w:t>
            </w:r>
          </w:p>
        </w:tc>
      </w:tr>
      <w:tr w:rsidR="008D4C07">
        <w:tc>
          <w:tcPr>
            <w:tcW w:w="8958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1"/>
            </w:pPr>
            <w:r>
              <w:t>3. Социально - педагогические услуги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>Обучение родственников граждан, нуждающихся в постоянном постороннем уходе, навыкам ухода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4,60</w:t>
            </w:r>
          </w:p>
        </w:tc>
      </w:tr>
      <w:tr w:rsidR="008D4C07">
        <w:tc>
          <w:tcPr>
            <w:tcW w:w="8958" w:type="dxa"/>
            <w:gridSpan w:val="3"/>
          </w:tcPr>
          <w:p w:rsidR="008D4C07" w:rsidRDefault="008D4C07">
            <w:pPr>
              <w:pStyle w:val="ConsPlusNormal"/>
              <w:jc w:val="center"/>
              <w:outlineLvl w:val="1"/>
            </w:pPr>
            <w:r>
              <w:t>4. Социально-трудовые услуги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20,60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20,60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6,00</w:t>
            </w:r>
          </w:p>
        </w:tc>
      </w:tr>
      <w:tr w:rsidR="008D4C07">
        <w:tc>
          <w:tcPr>
            <w:tcW w:w="8958" w:type="dxa"/>
            <w:gridSpan w:val="3"/>
          </w:tcPr>
          <w:p w:rsidR="008D4C07" w:rsidRDefault="008D4C07">
            <w:pPr>
              <w:pStyle w:val="ConsPlusNormal"/>
              <w:jc w:val="center"/>
              <w:outlineLvl w:val="1"/>
            </w:pPr>
            <w:r>
              <w:t>5. Социально-правовые услуги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помощь в оформлении документов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5,70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содействие в получении мер социальной поддержки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5,70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оказание помощи по вопросам пенсионного обеспечения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6,90</w:t>
            </w:r>
          </w:p>
        </w:tc>
      </w:tr>
      <w:tr w:rsidR="008D4C07">
        <w:tc>
          <w:tcPr>
            <w:tcW w:w="8958" w:type="dxa"/>
            <w:gridSpan w:val="3"/>
          </w:tcPr>
          <w:p w:rsidR="008D4C07" w:rsidRDefault="008D4C07">
            <w:pPr>
              <w:pStyle w:val="ConsPlusNormal"/>
              <w:jc w:val="center"/>
              <w:outlineLvl w:val="1"/>
            </w:pPr>
            <w:r>
              <w:t>6.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860" w:type="dxa"/>
            <w:vAlign w:val="bottom"/>
          </w:tcPr>
          <w:p w:rsidR="008D4C07" w:rsidRDefault="008D4C07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 xml:space="preserve">оказание помощи в написании писем, </w:t>
            </w:r>
            <w:proofErr w:type="spellStart"/>
            <w:r>
              <w:t>СМС-сообщений</w:t>
            </w:r>
            <w:proofErr w:type="spellEnd"/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2,90</w:t>
            </w:r>
          </w:p>
        </w:tc>
      </w:tr>
      <w:tr w:rsidR="008D4C07">
        <w:tc>
          <w:tcPr>
            <w:tcW w:w="79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6860" w:type="dxa"/>
          </w:tcPr>
          <w:p w:rsidR="008D4C07" w:rsidRDefault="008D4C07">
            <w:pPr>
              <w:pStyle w:val="ConsPlusNormal"/>
            </w:pPr>
            <w:r>
              <w:t>содействие в посещении культурных мероприятий (1 час)</w:t>
            </w:r>
          </w:p>
        </w:tc>
        <w:tc>
          <w:tcPr>
            <w:tcW w:w="130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6,90</w:t>
            </w:r>
          </w:p>
        </w:tc>
      </w:tr>
    </w:tbl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right"/>
        <w:outlineLvl w:val="0"/>
      </w:pPr>
      <w:r>
        <w:t>Приложение N 2</w:t>
      </w:r>
    </w:p>
    <w:p w:rsidR="008D4C07" w:rsidRDefault="008D4C07">
      <w:pPr>
        <w:pStyle w:val="ConsPlusNormal"/>
        <w:jc w:val="right"/>
      </w:pPr>
      <w:r>
        <w:t>к постановлению РЭК</w:t>
      </w:r>
    </w:p>
    <w:p w:rsidR="008D4C07" w:rsidRDefault="008D4C07">
      <w:pPr>
        <w:pStyle w:val="ConsPlusNormal"/>
        <w:jc w:val="right"/>
      </w:pPr>
      <w:r>
        <w:t>Кемеровской области</w:t>
      </w:r>
    </w:p>
    <w:p w:rsidR="008D4C07" w:rsidRDefault="008D4C07">
      <w:pPr>
        <w:pStyle w:val="ConsPlusNormal"/>
        <w:jc w:val="right"/>
      </w:pPr>
      <w:r>
        <w:t>от 18 марта 2016 г. N 21</w:t>
      </w: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Title"/>
        <w:jc w:val="center"/>
      </w:pPr>
      <w:bookmarkStart w:id="1" w:name="P266"/>
      <w:bookmarkEnd w:id="1"/>
      <w:r>
        <w:t>ТАРИФЫ</w:t>
      </w:r>
    </w:p>
    <w:p w:rsidR="008D4C07" w:rsidRDefault="008D4C07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8D4C07" w:rsidRDefault="008D4C07">
      <w:pPr>
        <w:pStyle w:val="ConsPlusTitle"/>
        <w:jc w:val="center"/>
      </w:pPr>
      <w:r>
        <w:t>ФИНАНСИРОВАНИЯ СОЦИАЛЬНЫХ УСЛУГ, ПРЕДОСТАВЛЯЕМЫЕ</w:t>
      </w:r>
    </w:p>
    <w:p w:rsidR="008D4C07" w:rsidRDefault="008D4C07">
      <w:pPr>
        <w:pStyle w:val="ConsPlusTitle"/>
        <w:jc w:val="center"/>
      </w:pPr>
      <w:r>
        <w:t>ПОСТАВЩИКАМИ СОЦИАЛЬНЫХ УСЛУГ В ПОЛУСТАЦИОНАРНОЙ ФОРМЕ</w:t>
      </w:r>
    </w:p>
    <w:p w:rsidR="008D4C07" w:rsidRDefault="008D4C07">
      <w:pPr>
        <w:pStyle w:val="ConsPlusTitle"/>
        <w:jc w:val="center"/>
      </w:pPr>
      <w:r>
        <w:t>СОЦИАЛЬНОГО ОБСЛУЖИВАНИЯ В КЕМЕРОВСКОЙ ОБЛАСТИ</w:t>
      </w:r>
    </w:p>
    <w:p w:rsidR="008D4C07" w:rsidRDefault="008D4C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6360"/>
        <w:gridCol w:w="1644"/>
      </w:tblGrid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Тариф, руб./услуга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1"/>
            </w:pPr>
            <w:r>
              <w:t>1. Социальные услуги, предоставляемые отделениями дневного пребывания центров социального обслуживания населения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1.1. Социально-бытовые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10,60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1.2 Социально-медицинские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лекарств)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наблюдение за температурой тела и артериальным давлением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4,50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4,50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4,50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Проведение комплекса физических упражнений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4,50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Проведение курса витаминотерапии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4,50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1.3 Социально-психологические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1.3.4.1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психологическая диагностика и обследование личности индивидуально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1.3.4.2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психологическая диагностика и обследование личности в группе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1.3.4.3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в предоставлении медико-психологической помощи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1.4. Социально-педагогические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обеспечение играми, журналами, газетами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1,70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1.4.1.2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проведение тематических мероприятий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1,70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1.4.1.3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проведение тематических бесед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1,70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1.5. Социально-правовые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 xml:space="preserve">Консультирование по вопросам предоставления мер социальной </w:t>
            </w:r>
            <w:r>
              <w:lastRenderedPageBreak/>
              <w:t>поддержки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lastRenderedPageBreak/>
              <w:t>1,90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lastRenderedPageBreak/>
              <w:t>1.6.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1,90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1"/>
            </w:pPr>
            <w:r>
              <w:t>2. Социальные услуги, предоставляемые организациями социального обслуживания лицам без определенного места жительства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2.1. Социально-бытовые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лицам без определенного места жительства в социальной адаптации к условиям жизни в обществе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в организации ритуальных услуг (при отсутств</w:t>
            </w:r>
            <w:proofErr w:type="gramStart"/>
            <w:r>
              <w:t>ии у у</w:t>
            </w:r>
            <w:proofErr w:type="gramEnd"/>
            <w:r>
              <w:t>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1,10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2.2. Социально-медицинские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Проведение санитарной обработки, дезинфекции личных вещей лиц без определенного места жительства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7,30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лицам без определенного места жительства в направлении в медицинские организации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14,50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в прохождении медико-социальной экспертизы (сопровождение и помощь в оформлении документов)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14,50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14,50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2.3. Социально-психологические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13,70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2.4. Социально-трудовые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8,00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Осуществление мероприятий по трудоустройству и социально-трудовой адаптации лиц без определенного места жительства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8,00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8,00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2.5. Социально-правовые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Оказание помощи лицам без определенного места жительства в оформлении их регистрации по месту пребывания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3,70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Оказание помощи лицам без определенного места жительства в оформлении и восстановлении утраченных ими документов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3,70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lastRenderedPageBreak/>
              <w:t>2.5.3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3,70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2.6.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8,00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1"/>
            </w:pPr>
            <w:r>
              <w:t xml:space="preserve">3. </w:t>
            </w:r>
            <w:proofErr w:type="gramStart"/>
            <w:r>
              <w:t>Социальные услуги, предоставляемые специализированными учреждениями для несовершеннолетних, нуждающихся в социальной реабилитации (социальные приюты, социально-реабилитационные центры для несовершеннолетних, центры помощи детям), реабилитационными центрами для детей и подростков с ограниченными возможностями, центрами психолого-педагогической помощи, центрами социальной помощи семье и детям, отделениями помощи семье и детям,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населения, отделениями реабилитации детей</w:t>
            </w:r>
            <w:proofErr w:type="gramEnd"/>
            <w:r>
              <w:t xml:space="preserve"> и подростков с ограниченными возможностями здоровья стационарных организаций социального обслуживания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3.1. Социально-бытовые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Предоставление несовершеннолетним получателям социальных услуг площади жилых помещений согласно утвержденным нормативам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4,50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 xml:space="preserve">Обеспечение несовершеннолетних получателей социальных услуг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нормам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</w:pP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5 - разовое питание для детей в день в период нахождения в организации социального обслуживания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11,10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3.1.2.2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Не более 3 раз в день для детей, находящихся в отделениях дневного пребывания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9,20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4,50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3.2. Социально-медицинские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лекарств)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4,30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4,30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Проведение комплекса физических упражнений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4,30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4,30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3.3. Социально-психологические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29,10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29,10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29,10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29,10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 xml:space="preserve">Оказание психологической помощи, в том числе анонимно с </w:t>
            </w:r>
            <w:r>
              <w:lastRenderedPageBreak/>
              <w:t>использованием телефона доверия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lastRenderedPageBreak/>
              <w:t>29,10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lastRenderedPageBreak/>
              <w:t>3.3.6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29,10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3.4. Социально-педагогические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42,80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42,80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42,80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3.5. Социально-трудовые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Проведение мероприятий по социально-трудовой реабилитации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5,10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5,10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3.6. Социально-правовые услуги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24,40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24,40</w:t>
            </w:r>
          </w:p>
        </w:tc>
      </w:tr>
      <w:tr w:rsidR="008D4C07">
        <w:tc>
          <w:tcPr>
            <w:tcW w:w="9024" w:type="dxa"/>
            <w:gridSpan w:val="3"/>
            <w:vAlign w:val="center"/>
          </w:tcPr>
          <w:p w:rsidR="008D4C07" w:rsidRDefault="008D4C07">
            <w:pPr>
              <w:pStyle w:val="ConsPlusNormal"/>
              <w:jc w:val="center"/>
              <w:outlineLvl w:val="2"/>
            </w:pPr>
            <w:r>
      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42,80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42,80</w:t>
            </w:r>
          </w:p>
        </w:tc>
      </w:tr>
      <w:tr w:rsidR="008D4C07">
        <w:tc>
          <w:tcPr>
            <w:tcW w:w="1020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6360" w:type="dxa"/>
            <w:vAlign w:val="center"/>
          </w:tcPr>
          <w:p w:rsidR="008D4C07" w:rsidRDefault="008D4C07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644" w:type="dxa"/>
            <w:vAlign w:val="center"/>
          </w:tcPr>
          <w:p w:rsidR="008D4C07" w:rsidRDefault="008D4C07">
            <w:pPr>
              <w:pStyle w:val="ConsPlusNormal"/>
              <w:jc w:val="center"/>
            </w:pPr>
            <w:r>
              <w:t>42,80</w:t>
            </w:r>
          </w:p>
        </w:tc>
      </w:tr>
    </w:tbl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jc w:val="both"/>
      </w:pPr>
    </w:p>
    <w:p w:rsidR="008D4C07" w:rsidRDefault="008D4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CC6" w:rsidRDefault="003E1CC6"/>
    <w:sectPr w:rsidR="003E1CC6" w:rsidSect="00CF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4C07"/>
    <w:rsid w:val="0001532A"/>
    <w:rsid w:val="00016C64"/>
    <w:rsid w:val="00027154"/>
    <w:rsid w:val="0003053F"/>
    <w:rsid w:val="000323CD"/>
    <w:rsid w:val="00044FF1"/>
    <w:rsid w:val="00063C1A"/>
    <w:rsid w:val="00064648"/>
    <w:rsid w:val="000649B7"/>
    <w:rsid w:val="00067F1E"/>
    <w:rsid w:val="000740FD"/>
    <w:rsid w:val="00081823"/>
    <w:rsid w:val="00097F70"/>
    <w:rsid w:val="000C2E7E"/>
    <w:rsid w:val="000C2FBE"/>
    <w:rsid w:val="000F4987"/>
    <w:rsid w:val="000F68CE"/>
    <w:rsid w:val="00102765"/>
    <w:rsid w:val="0011264F"/>
    <w:rsid w:val="00125A44"/>
    <w:rsid w:val="001323C7"/>
    <w:rsid w:val="001961DE"/>
    <w:rsid w:val="001A61F4"/>
    <w:rsid w:val="001C729D"/>
    <w:rsid w:val="001C7F0B"/>
    <w:rsid w:val="001D67DC"/>
    <w:rsid w:val="001D7DCE"/>
    <w:rsid w:val="001F11CD"/>
    <w:rsid w:val="002041ED"/>
    <w:rsid w:val="00204E08"/>
    <w:rsid w:val="00205D8E"/>
    <w:rsid w:val="00213B2E"/>
    <w:rsid w:val="00221217"/>
    <w:rsid w:val="00235099"/>
    <w:rsid w:val="002547A3"/>
    <w:rsid w:val="00282F9C"/>
    <w:rsid w:val="00292E60"/>
    <w:rsid w:val="002A6548"/>
    <w:rsid w:val="002C67C9"/>
    <w:rsid w:val="002D20EB"/>
    <w:rsid w:val="002E15B4"/>
    <w:rsid w:val="002F0249"/>
    <w:rsid w:val="002F3E44"/>
    <w:rsid w:val="003626A3"/>
    <w:rsid w:val="0036418F"/>
    <w:rsid w:val="003926AE"/>
    <w:rsid w:val="003A073C"/>
    <w:rsid w:val="003C5866"/>
    <w:rsid w:val="003C7ABB"/>
    <w:rsid w:val="003E1CC6"/>
    <w:rsid w:val="003E540B"/>
    <w:rsid w:val="003F2A9C"/>
    <w:rsid w:val="00400FF2"/>
    <w:rsid w:val="00413C75"/>
    <w:rsid w:val="004158D5"/>
    <w:rsid w:val="00416188"/>
    <w:rsid w:val="00430ACE"/>
    <w:rsid w:val="00431C51"/>
    <w:rsid w:val="00443078"/>
    <w:rsid w:val="00447F7D"/>
    <w:rsid w:val="00453A1D"/>
    <w:rsid w:val="0045779A"/>
    <w:rsid w:val="004621B3"/>
    <w:rsid w:val="00473927"/>
    <w:rsid w:val="00474E34"/>
    <w:rsid w:val="00483BC8"/>
    <w:rsid w:val="00484116"/>
    <w:rsid w:val="00496511"/>
    <w:rsid w:val="004C27A6"/>
    <w:rsid w:val="004D2786"/>
    <w:rsid w:val="004E0DCD"/>
    <w:rsid w:val="004E6880"/>
    <w:rsid w:val="004F78E2"/>
    <w:rsid w:val="00500F91"/>
    <w:rsid w:val="0050786A"/>
    <w:rsid w:val="00513BE3"/>
    <w:rsid w:val="00526910"/>
    <w:rsid w:val="005342E5"/>
    <w:rsid w:val="00550834"/>
    <w:rsid w:val="0055487E"/>
    <w:rsid w:val="00565B50"/>
    <w:rsid w:val="0058531C"/>
    <w:rsid w:val="00592ED6"/>
    <w:rsid w:val="005A4004"/>
    <w:rsid w:val="005C6EC1"/>
    <w:rsid w:val="005D0C80"/>
    <w:rsid w:val="005D12D2"/>
    <w:rsid w:val="005D6FF8"/>
    <w:rsid w:val="006013B9"/>
    <w:rsid w:val="006117FE"/>
    <w:rsid w:val="006175B1"/>
    <w:rsid w:val="006205B0"/>
    <w:rsid w:val="00621C2B"/>
    <w:rsid w:val="00641511"/>
    <w:rsid w:val="0066437B"/>
    <w:rsid w:val="006710CD"/>
    <w:rsid w:val="00677B01"/>
    <w:rsid w:val="006827E6"/>
    <w:rsid w:val="006B19D0"/>
    <w:rsid w:val="006C141C"/>
    <w:rsid w:val="006D2FB3"/>
    <w:rsid w:val="006D7A70"/>
    <w:rsid w:val="006E0538"/>
    <w:rsid w:val="006F5CDD"/>
    <w:rsid w:val="00731E1F"/>
    <w:rsid w:val="00735555"/>
    <w:rsid w:val="00760A75"/>
    <w:rsid w:val="00765EA8"/>
    <w:rsid w:val="00781091"/>
    <w:rsid w:val="00786B28"/>
    <w:rsid w:val="007B0D86"/>
    <w:rsid w:val="007C5CB0"/>
    <w:rsid w:val="007F32FF"/>
    <w:rsid w:val="00801B49"/>
    <w:rsid w:val="00807F7D"/>
    <w:rsid w:val="00811B3B"/>
    <w:rsid w:val="008160CF"/>
    <w:rsid w:val="00830A5A"/>
    <w:rsid w:val="008352A2"/>
    <w:rsid w:val="008500CF"/>
    <w:rsid w:val="00850D45"/>
    <w:rsid w:val="00852BFC"/>
    <w:rsid w:val="00852CC8"/>
    <w:rsid w:val="00854346"/>
    <w:rsid w:val="008650B7"/>
    <w:rsid w:val="008954CC"/>
    <w:rsid w:val="00895B32"/>
    <w:rsid w:val="00896CE9"/>
    <w:rsid w:val="008B0DDC"/>
    <w:rsid w:val="008C235A"/>
    <w:rsid w:val="008D4C07"/>
    <w:rsid w:val="008E3F4C"/>
    <w:rsid w:val="008E66A8"/>
    <w:rsid w:val="0090056B"/>
    <w:rsid w:val="00913B76"/>
    <w:rsid w:val="00935894"/>
    <w:rsid w:val="00937B69"/>
    <w:rsid w:val="00942271"/>
    <w:rsid w:val="0094652E"/>
    <w:rsid w:val="00954A33"/>
    <w:rsid w:val="009614AA"/>
    <w:rsid w:val="00963775"/>
    <w:rsid w:val="00971A4F"/>
    <w:rsid w:val="00973B9D"/>
    <w:rsid w:val="009A4F58"/>
    <w:rsid w:val="009B34D5"/>
    <w:rsid w:val="009C5F54"/>
    <w:rsid w:val="009D0BB1"/>
    <w:rsid w:val="00A07298"/>
    <w:rsid w:val="00A15520"/>
    <w:rsid w:val="00A5543B"/>
    <w:rsid w:val="00A61BB0"/>
    <w:rsid w:val="00A70F7C"/>
    <w:rsid w:val="00A824DA"/>
    <w:rsid w:val="00A93D17"/>
    <w:rsid w:val="00AA22A2"/>
    <w:rsid w:val="00AD0301"/>
    <w:rsid w:val="00AD4436"/>
    <w:rsid w:val="00AD53E9"/>
    <w:rsid w:val="00AE01BD"/>
    <w:rsid w:val="00AF134E"/>
    <w:rsid w:val="00AF7B5B"/>
    <w:rsid w:val="00B00EE5"/>
    <w:rsid w:val="00B21D00"/>
    <w:rsid w:val="00B2612A"/>
    <w:rsid w:val="00B63B3E"/>
    <w:rsid w:val="00B64530"/>
    <w:rsid w:val="00B74630"/>
    <w:rsid w:val="00B778CD"/>
    <w:rsid w:val="00BB7D6B"/>
    <w:rsid w:val="00BD3B7C"/>
    <w:rsid w:val="00BE03BB"/>
    <w:rsid w:val="00BF6EE0"/>
    <w:rsid w:val="00C21395"/>
    <w:rsid w:val="00C21FC9"/>
    <w:rsid w:val="00C357EB"/>
    <w:rsid w:val="00C37940"/>
    <w:rsid w:val="00C40420"/>
    <w:rsid w:val="00C50DEC"/>
    <w:rsid w:val="00C51F77"/>
    <w:rsid w:val="00C77394"/>
    <w:rsid w:val="00C84C31"/>
    <w:rsid w:val="00CB0C96"/>
    <w:rsid w:val="00CC1D10"/>
    <w:rsid w:val="00CC711C"/>
    <w:rsid w:val="00CD30BC"/>
    <w:rsid w:val="00CE0F4B"/>
    <w:rsid w:val="00CF23DC"/>
    <w:rsid w:val="00D029DF"/>
    <w:rsid w:val="00D25CC9"/>
    <w:rsid w:val="00D27387"/>
    <w:rsid w:val="00D37E20"/>
    <w:rsid w:val="00D46725"/>
    <w:rsid w:val="00D51797"/>
    <w:rsid w:val="00D55EF1"/>
    <w:rsid w:val="00D627FD"/>
    <w:rsid w:val="00D93E28"/>
    <w:rsid w:val="00D945A4"/>
    <w:rsid w:val="00DA0BD0"/>
    <w:rsid w:val="00DB6496"/>
    <w:rsid w:val="00DD4E3A"/>
    <w:rsid w:val="00E03B96"/>
    <w:rsid w:val="00E046DD"/>
    <w:rsid w:val="00E0722F"/>
    <w:rsid w:val="00E20CDF"/>
    <w:rsid w:val="00E21770"/>
    <w:rsid w:val="00E333F0"/>
    <w:rsid w:val="00E3798D"/>
    <w:rsid w:val="00E56F22"/>
    <w:rsid w:val="00E62321"/>
    <w:rsid w:val="00E77A42"/>
    <w:rsid w:val="00EA27BE"/>
    <w:rsid w:val="00EA7037"/>
    <w:rsid w:val="00EB4E2D"/>
    <w:rsid w:val="00EC1FD0"/>
    <w:rsid w:val="00EE36A4"/>
    <w:rsid w:val="00EF56CF"/>
    <w:rsid w:val="00F1698E"/>
    <w:rsid w:val="00F73EFC"/>
    <w:rsid w:val="00F874FB"/>
    <w:rsid w:val="00F93AC3"/>
    <w:rsid w:val="00F9501C"/>
    <w:rsid w:val="00FB3926"/>
    <w:rsid w:val="00FB40A3"/>
    <w:rsid w:val="00FC16BE"/>
    <w:rsid w:val="00FC35A8"/>
    <w:rsid w:val="00FC59EB"/>
    <w:rsid w:val="00FC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D4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D4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7E3570BE927D22908F6097484849444A4056A14C560FEC02DB625A4ED9C25D60F4A0D5917BFE661A26B0C91D8123AcCi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7E3570BE927D22908F6097484849444A4056A16C56DF8C62DB625A4ED9C25D60F4A0D5917BFE661A26B0C91D8123AcCi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7E3570BE927D22908F6097484849444A4056A18C76DFFC52DB625A4ED9C25D60F4A1F594FB3E665BC690A848E437F9577202CADEDFB12A8FBF1c1i7J" TargetMode="External"/><Relationship Id="rId5" Type="http://schemas.openxmlformats.org/officeDocument/2006/relationships/hyperlink" Target="consultantplus://offline/ref=1097E3570BE927D22908E80462E8D89143AE586610C16EAF9F72ED78F3E4967283404B511D46ACE767A2680E8EcDi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097E3570BE927D22908E80462E8D89142A7526E11C26EAF9F72ED78F3E4967283404B511D46ACE767A2680E8EcDi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2492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Шамшина Елена Н.</dc:creator>
  <cp:lastModifiedBy>Шамшина Елена Н.</cp:lastModifiedBy>
  <cp:revision>1</cp:revision>
  <dcterms:created xsi:type="dcterms:W3CDTF">2019-12-04T09:34:00Z</dcterms:created>
  <dcterms:modified xsi:type="dcterms:W3CDTF">2019-12-04T09:35:00Z</dcterms:modified>
</cp:coreProperties>
</file>